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JEZDECKÝ KLUB VALTICE, z. s.</w:t>
      </w:r>
    </w:p>
    <w:p>
      <w:pPr>
        <w:jc w:val="center"/>
      </w:pPr>
      <w:r>
        <w:rPr>
          <w:sz w:val="17"/>
        </w:rPr>
        <w:t>Úvaly u Valtic 97, 691 42 Valtice | IČ: 09896112 | jkvaltice@gmail.com | tel. 777 047 051</w:t>
      </w:r>
    </w:p>
    <w:p>
      <w:pPr>
        <w:pStyle w:val="Title"/>
        <w:jc w:val="center"/>
      </w:pPr>
      <w:r>
        <w:t>PŘIHLÁŠKA – KROUŽEK MALÝ KOŇÁK</w:t>
      </w:r>
    </w:p>
    <w:p>
      <w:pPr>
        <w:jc w:val="center"/>
      </w:pPr>
      <w:r>
        <w:rPr>
          <w:b/>
          <w:sz w:val="24"/>
        </w:rPr>
        <w:t>školní rok 2026/2027</w:t>
      </w:r>
    </w:p>
    <w:tbl>
      <w:tblPr>
        <w:tblW w:type="auto" w:w="0"/>
        <w:jc w:val="center"/>
        <w:tblLayout w:type="fixed"/>
        <w:tblLook w:firstColumn="1" w:firstRow="1" w:lastColumn="0" w:lastRow="0" w:noHBand="0" w:noVBand="1" w:val="04A0"/>
      </w:tblPr>
      <w:tblGrid>
        <w:gridCol w:w="2381"/>
        <w:gridCol w:w="6917"/>
      </w:tblGrid>
      <w:tr>
        <w:tc>
          <w:tcPr>
            <w:tcW w:type="dxa" w:w="5156"/>
            <w:tcMar>
              <w:top w:w="80" w:type="dxa"/>
              <w:start w:w="100" w:type="dxa"/>
              <w:bottom w:w="80" w:type="dxa"/>
              <w:end w:w="100" w:type="dxa"/>
            </w:tcMar>
            <w:shd w:fill="E8E3D4"/>
          </w:tcPr>
          <w:p>
            <w:r>
              <w:rPr>
                <w:b/>
              </w:rPr>
              <w:t>Frekvence</w:t>
            </w:r>
          </w:p>
        </w:tc>
        <w:tc>
          <w:tcPr>
            <w:tcW w:type="dxa" w:w="5156"/>
            <w:tcMar>
              <w:top w:w="80" w:type="dxa"/>
              <w:start w:w="100" w:type="dxa"/>
              <w:bottom w:w="80" w:type="dxa"/>
              <w:end w:w="100" w:type="dxa"/>
            </w:tcMar>
          </w:tcPr>
          <w:p>
            <w:r>
              <w:t>1× týdně</w:t>
            </w:r>
          </w:p>
        </w:tc>
      </w:tr>
      <w:tr>
        <w:tc>
          <w:tcPr>
            <w:tcW w:type="dxa" w:w="5156"/>
            <w:tcMar>
              <w:top w:w="80" w:type="dxa"/>
              <w:start w:w="100" w:type="dxa"/>
              <w:bottom w:w="80" w:type="dxa"/>
              <w:end w:w="100" w:type="dxa"/>
            </w:tcMar>
            <w:shd w:fill="E8E3D4"/>
          </w:tcPr>
          <w:p>
            <w:r>
              <w:rPr>
                <w:b/>
              </w:rPr>
              <w:t>Termín</w:t>
            </w:r>
          </w:p>
        </w:tc>
        <w:tc>
          <w:tcPr>
            <w:tcW w:type="dxa" w:w="5156"/>
            <w:tcMar>
              <w:top w:w="80" w:type="dxa"/>
              <w:start w:w="100" w:type="dxa"/>
              <w:bottom w:w="80" w:type="dxa"/>
              <w:end w:w="100" w:type="dxa"/>
            </w:tcMar>
          </w:tcPr>
          <w:p>
            <w:r>
              <w:t>ČTVRTEK nebo PÁTEK, vždy 15:00–17:00</w:t>
            </w:r>
          </w:p>
        </w:tc>
      </w:tr>
      <w:tr>
        <w:tc>
          <w:tcPr>
            <w:tcW w:type="dxa" w:w="5156"/>
            <w:tcMar>
              <w:top w:w="80" w:type="dxa"/>
              <w:start w:w="100" w:type="dxa"/>
              <w:bottom w:w="80" w:type="dxa"/>
              <w:end w:w="100" w:type="dxa"/>
            </w:tcMar>
            <w:shd w:fill="E8E3D4"/>
          </w:tcPr>
          <w:p>
            <w:r>
              <w:rPr>
                <w:b/>
              </w:rPr>
              <w:t>Zařazení</w:t>
            </w:r>
          </w:p>
        </w:tc>
        <w:tc>
          <w:tcPr>
            <w:tcW w:type="dxa" w:w="5156"/>
            <w:tcMar>
              <w:top w:w="80" w:type="dxa"/>
              <w:start w:w="100" w:type="dxa"/>
              <w:bottom w:w="80" w:type="dxa"/>
              <w:end w:w="100" w:type="dxa"/>
            </w:tcMar>
          </w:tcPr>
          <w:p>
            <w:r>
              <w:t>Konkrétní den bude zvolen podle věku dětí, zájmu a naplnění skupin; dítě navštěvuje jednu skupinu 1× týdně.</w:t>
            </w:r>
          </w:p>
        </w:tc>
      </w:tr>
      <w:tr>
        <w:tc>
          <w:tcPr>
            <w:tcW w:type="dxa" w:w="5156"/>
            <w:tcMar>
              <w:top w:w="80" w:type="dxa"/>
              <w:start w:w="100" w:type="dxa"/>
              <w:bottom w:w="80" w:type="dxa"/>
              <w:end w:w="100" w:type="dxa"/>
            </w:tcMar>
            <w:shd w:fill="E8E3D4"/>
          </w:tcPr>
          <w:p>
            <w:r>
              <w:rPr>
                <w:b/>
              </w:rPr>
              <w:t>Kapacita a cena</w:t>
            </w:r>
          </w:p>
        </w:tc>
        <w:tc>
          <w:tcPr>
            <w:tcW w:type="dxa" w:w="5156"/>
            <w:tcMar>
              <w:top w:w="80" w:type="dxa"/>
              <w:start w:w="100" w:type="dxa"/>
              <w:bottom w:w="80" w:type="dxa"/>
              <w:end w:w="100" w:type="dxa"/>
            </w:tcMar>
          </w:tcPr>
          <w:p>
            <w:r>
              <w:t>max. 6 dětí ve skupině | 12 000 Kč / pololetí | možnost úhrady ve 2 splátkách</w:t>
            </w:r>
          </w:p>
        </w:tc>
      </w:tr>
    </w:tbl>
    <w:p/>
    <w:p>
      <w:pPr>
        <w:pStyle w:val="Heading1"/>
      </w:pPr>
      <w:r>
        <w:t>Údaje o dítěti</w:t>
      </w:r>
    </w:p>
    <w:p>
      <w:r>
        <w:rPr>
          <w:b/>
        </w:rPr>
        <w:t xml:space="preserve">Jméno a příjmení dítěte: </w:t>
      </w:r>
      <w:r>
        <w:t>______________________________________________________________</w:t>
      </w:r>
    </w:p>
    <w:p>
      <w:r>
        <w:rPr>
          <w:b/>
        </w:rPr>
        <w:t xml:space="preserve">Datum narození: </w:t>
      </w:r>
      <w:r>
        <w:t>______________________________________________________________</w:t>
      </w:r>
    </w:p>
    <w:p>
      <w:r>
        <w:rPr>
          <w:b/>
        </w:rPr>
        <w:t xml:space="preserve">Adresa bydliště: </w:t>
      </w:r>
      <w:r>
        <w:t>______________________________________________________________</w:t>
      </w:r>
    </w:p>
    <w:p>
      <w:r>
        <w:rPr>
          <w:b/>
        </w:rPr>
        <w:t xml:space="preserve">Jméno a příjmení zákonného zástupce: </w:t>
      </w:r>
      <w:r>
        <w:t>______________________________________________________________</w:t>
      </w:r>
    </w:p>
    <w:p>
      <w:r>
        <w:rPr>
          <w:b/>
        </w:rPr>
        <w:t xml:space="preserve">Telefon zákonného zástupce: </w:t>
      </w:r>
      <w:r>
        <w:t>______________________________________________________________</w:t>
      </w:r>
    </w:p>
    <w:p>
      <w:r>
        <w:rPr>
          <w:b/>
        </w:rPr>
        <w:t xml:space="preserve">E-mail zákonného zástupce: </w:t>
      </w:r>
      <w:r>
        <w:t>______________________________________________________________</w:t>
      </w:r>
    </w:p>
    <w:p>
      <w:r>
        <w:rPr>
          <w:b/>
        </w:rPr>
        <w:t xml:space="preserve">Zdravotní pojišťovna: </w:t>
      </w:r>
      <w:r>
        <w:t>______________________________________________________________</w:t>
      </w:r>
    </w:p>
    <w:p>
      <w:r>
        <w:rPr>
          <w:b/>
        </w:rPr>
        <w:t xml:space="preserve">Očkování proti tetanu: </w:t>
      </w:r>
      <w:r>
        <w:t>______________________________________________________________</w:t>
      </w:r>
    </w:p>
    <w:p>
      <w:r>
        <w:rPr>
          <w:b/>
        </w:rPr>
        <w:t xml:space="preserve">Zdravotní a jiná důležitá upozornění </w:t>
      </w:r>
      <w:r>
        <w:t>(alergie, omezení, chování, léky, jiné skutečnosti důležité pro bezpečnou účast):</w:t>
      </w:r>
    </w:p>
    <w:p>
      <w:r>
        <w:t>_________________________________________________________________________________________________________</w:t>
      </w:r>
    </w:p>
    <w:p>
      <w:r>
        <w:t>_________________________________________________________________________________________________________</w:t>
      </w:r>
    </w:p>
    <w:p>
      <w:r>
        <w:t>_________________________________________________________________________________________________________</w:t>
      </w:r>
    </w:p>
    <w:p>
      <w:pPr>
        <w:pStyle w:val="Heading1"/>
      </w:pPr>
      <w:r>
        <w:t>Prohlášení zákonného zástupce a bezpečnost</w:t>
      </w:r>
    </w:p>
    <w:p>
      <w:r>
        <w:t>Prohlašuji, že dítě je zdravotně způsobilé k účasti na kroužku, jízdě na koni, práci ze země, manipulaci s koňmi a dalšími zvířaty a k souvisejícím pohybovým aktivitám.</w:t>
      </w:r>
    </w:p>
    <w:p>
      <w:r>
        <w:t>Beru na vědomí, že kontakt se zvířaty, zejména s koňmi, a jízda na koni jsou činnosti spojené s rizikem úrazu, které nelze ani při dodržení bezpečnostních pravidel zcela vyloučit. Zavazuji se předem sdělit všechny skutečnosti týkající se zdravotního stavu či chování dítěte, které mohou mít vliv na jeho bezpečnou účast.</w:t>
      </w:r>
    </w:p>
    <w:p>
      <w:r>
        <w:t>Zavazuji se, že dítě bude dodržovat pokyny cvičitele/instruktora, Řád stáje a bezpečnostní pravidla Jezdeckého klubu Valtice, z. s.</w:t>
      </w:r>
    </w:p>
    <w:p>
      <w:pPr>
        <w:pStyle w:val="Heading1"/>
      </w:pPr>
      <w:r>
        <w:t>Cena, platba a podmínky účasti</w:t>
      </w:r>
    </w:p>
    <w:p>
      <w:pPr/>
      <w:r>
        <w:rPr>
          <w:b/>
        </w:rPr>
        <w:t xml:space="preserve">• </w:t>
      </w:r>
      <w:r>
        <w:t>Cena kroužku činí 12 000 Kč za jedno pololetí. Platbu je možné rozdělit do dvou splátek.</w:t>
      </w:r>
    </w:p>
    <w:p>
      <w:pPr/>
      <w:r>
        <w:rPr>
          <w:b/>
        </w:rPr>
        <w:t xml:space="preserve">• </w:t>
      </w:r>
      <w:r>
        <w:t>Cena je stanovena za rezervaci místa dítěte v malé skupině s maximální kapacitou 6 dětí na celé pololetí, nikoli za jednotlivě absolvované lekce.</w:t>
      </w:r>
    </w:p>
    <w:p>
      <w:pPr/>
      <w:r>
        <w:rPr>
          <w:b/>
        </w:rPr>
        <w:t xml:space="preserve">• </w:t>
      </w:r>
      <w:r>
        <w:t>Přihlášením dítěte zákonný zástupce rezervuje místo na celé pololetí a zavazuje se uhradit cenu kroužku v plné výši, a to i v případě, že dítě přestane kroužek v průběhu pololetí navštěvovat.</w:t>
      </w:r>
    </w:p>
    <w:p>
      <w:pPr/>
      <w:r>
        <w:rPr>
          <w:b/>
        </w:rPr>
        <w:t xml:space="preserve">• </w:t>
      </w:r>
      <w:r>
        <w:t>Po zahájení pololetí je uhrazená cena nevratná. Neúčast dítěte na jednotlivých lekcích, nemoc, dovolená ani jiné důvody na straně účastníka nezakládají nárok na vrácení poměrné části ceny ani na její snížení.</w:t>
      </w:r>
    </w:p>
    <w:p>
      <w:pPr/>
      <w:r>
        <w:rPr>
          <w:b/>
        </w:rPr>
        <w:t xml:space="preserve">• </w:t>
      </w:r>
      <w:r>
        <w:t>Je-li platba rozdělena do dvou splátek, rozdělení platby nemění závazek uhradit celou cenu za pololetí; případné ukončení docházky nezbavuje zákonného zástupce povinnosti doplatit zbývající část ceny.</w:t>
      </w:r>
    </w:p>
    <w:p>
      <w:pPr/>
      <w:r>
        <w:rPr>
          <w:b/>
        </w:rPr>
        <w:t xml:space="preserve">• </w:t>
      </w:r>
      <w:r>
        <w:t>Pokud lekci zruší Jezdecký klub Valtice, z. s., bude podle možností nabídnut náhradní termín nebo jiné přiměřené řešení.</w:t>
      </w:r>
    </w:p>
    <w:p>
      <w:r>
        <w:rPr>
          <w:b/>
        </w:rPr>
        <w:t xml:space="preserve">Úhrada: </w:t>
      </w:r>
      <w:r>
        <w:t>bankovním převodem na účet 2301953760/2010 nebo hotově.</w:t>
      </w:r>
    </w:p>
    <w:p>
      <w:pPr>
        <w:pStyle w:val="Heading1"/>
      </w:pPr>
      <w:r>
        <w:t>Informace o zpracování osobních údajů</w:t>
      </w:r>
    </w:p>
    <w:p>
      <w:r>
        <w:t>Správcem osobních údajů je Jezdecký klub Valtice, z. s., Úvaly u Valtic 97, 691 42 Valtice, IČ 09896112, e-mail jkvaltice@gmail.com. Osobní údaje uvedené v této přihlášce jsou zpracovávány v rozsahu nezbytném pro organizaci a zajištění kroužku, vedení evidence účastníků, komunikaci se zákonnými zástupci, zajištění bezpečnosti dítěte, plnění právních povinností a případně pro účely pojištění či oprávněného vykazování aktivit a dotací. Údaje jsou uchovávány pouze po dobu nezbytnou pro uvedené účely a podle příslušných právních a účetních povinností. Osobní údaje mohou být v nezbytném rozsahu předány oprávněným orgánům veřejné moci, pojišťovně nebo dalším subjektům, pokud to vyžaduje právní předpis nebo je to nezbytné pro zajištění činnosti klubu. Subjekt údajů má práva podle nařízení (EU) 2016/679 (GDPR) a zákona č. 110/2019 Sb., o zpracování osobních údajů.</w:t>
      </w:r>
    </w:p>
    <w:p>
      <w:pPr>
        <w:pStyle w:val="Heading1"/>
      </w:pPr>
      <w:r>
        <w:t>Dobrovolný souhlas s fotografiemi a prezentací</w:t>
      </w:r>
    </w:p>
    <w:p>
      <w:r>
        <w:t>Neudělení tohoto souhlasu nemá vliv na možnost dítěte účastnit se kroužku.</w:t>
      </w:r>
    </w:p>
    <w:p>
      <w:r>
        <w:t>ANO / NE   Souhlasím s pořizováním a použitím fotografií a videí dítěte pro prezentaci činnosti JK Valtice na webových stránkách.</w:t>
      </w:r>
    </w:p>
    <w:p>
      <w:r>
        <w:t>ANO / NE   Souhlasím se zveřejněním fotografií a videí dítěte na sociálních sítích JK Valtice (zejména Facebook a Instagram).</w:t>
      </w:r>
    </w:p>
    <w:p>
      <w:r>
        <w:t>ANO / NE   Souhlasím se zveřejněním jména dítěte spolu se sportovním výsledkem či informací o reprezentaci klubu.</w:t>
      </w:r>
    </w:p>
    <w:p>
      <w:r>
        <w:t>Souhlas je dobrovolný a lze jej kdykoli odvolat na e-mailu jkvaltice@gmail.com. Odvoláním není dotčena zákonnost zpracování provedeného před jeho odvoláním.</w:t>
      </w:r>
    </w:p>
    <w:p>
      <w:pPr>
        <w:pStyle w:val="Heading1"/>
      </w:pPr>
      <w:r>
        <w:t>Potvrzení přihlášky</w:t>
      </w:r>
    </w:p>
    <w:p>
      <w:r>
        <w:t>Svým podpisem potvrzuji správnost uvedených údajů, souhlasím s podmínkami účasti a beru na vědomí platební podmínky včetně závazku uhradit cenu za celé pololetí.</w:t>
      </w:r>
    </w:p>
    <w:tbl>
      <w:tblPr>
        <w:tblW w:type="auto" w:w="0"/>
        <w:jc w:val="center"/>
        <w:tblLook w:firstColumn="1" w:firstRow="1" w:lastColumn="0" w:lastRow="0" w:noHBand="0" w:noVBand="1" w:val="04A0"/>
      </w:tblPr>
      <w:tblGrid>
        <w:gridCol w:w="5156"/>
        <w:gridCol w:w="5156"/>
      </w:tblGrid>
      <w:tr>
        <w:tc>
          <w:tcPr>
            <w:tcW w:type="dxa" w:w="5156"/>
            <w:tcMar>
              <w:top w:w="120" w:type="dxa"/>
              <w:start w:w="100" w:type="dxa"/>
              <w:bottom w:w="60" w:type="dxa"/>
              <w:end w:w="100" w:type="dxa"/>
            </w:tcMar>
          </w:tcPr>
          <w:p>
            <w:r>
              <w:t>V __________________ dne ________________</w:t>
            </w:r>
          </w:p>
        </w:tc>
        <w:tc>
          <w:tcPr>
            <w:tcW w:type="dxa" w:w="5156"/>
            <w:tcMar>
              <w:top w:w="120" w:type="dxa"/>
              <w:start w:w="100" w:type="dxa"/>
              <w:bottom w:w="60" w:type="dxa"/>
              <w:end w:w="100" w:type="dxa"/>
            </w:tcMar>
          </w:tcPr>
          <w:p>
            <w:r>
              <w:t>__________________________________</w:t>
            </w:r>
          </w:p>
        </w:tc>
      </w:tr>
      <w:tr>
        <w:tc>
          <w:tcPr>
            <w:tcW w:type="dxa" w:w="5156"/>
            <w:tcMar>
              <w:top w:w="120" w:type="dxa"/>
              <w:start w:w="100" w:type="dxa"/>
              <w:bottom w:w="60" w:type="dxa"/>
              <w:end w:w="100" w:type="dxa"/>
            </w:tcMar>
          </w:tcPr>
          <w:p>
            <w:r/>
          </w:p>
        </w:tc>
        <w:tc>
          <w:tcPr>
            <w:tcW w:type="dxa" w:w="5156"/>
            <w:tcMar>
              <w:top w:w="120" w:type="dxa"/>
              <w:start w:w="100" w:type="dxa"/>
              <w:bottom w:w="60" w:type="dxa"/>
              <w:end w:w="100" w:type="dxa"/>
            </w:tcMar>
          </w:tcPr>
          <w:p>
            <w:r>
              <w:t>podpis zákonného zástupce</w:t>
            </w:r>
          </w:p>
        </w:tc>
      </w:tr>
    </w:tbl>
    <w:sectPr w:rsidR="00FC693F" w:rsidRPr="0006063C" w:rsidSect="00034616">
      <w:pgSz w:w="12240" w:h="15840"/>
      <w:pgMar w:top="794"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